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0AC505DB" w:rsidR="00F95D2A" w:rsidRPr="00374764" w:rsidRDefault="00AB30FA" w:rsidP="00F95D2A">
                <w:pPr>
                  <w:jc w:val="center"/>
                  <w:rPr>
                    <w:rFonts w:ascii="Arial" w:hAnsi="Arial" w:cs="Arial"/>
                    <w:b/>
                    <w:i/>
                    <w:sz w:val="28"/>
                    <w:szCs w:val="28"/>
                  </w:rPr>
                </w:pPr>
                <w:r w:rsidRPr="00FF4413">
                  <w:rPr>
                    <w:rFonts w:cstheme="minorHAnsi"/>
                    <w:sz w:val="24"/>
                  </w:rPr>
                  <w:t>E</w:t>
                </w:r>
                <w:r w:rsidR="000D758C" w:rsidRPr="00120928">
                  <w:t xml:space="preserve">stablishment of a Single Supplier Framework of ACM Consultancy Services </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7C0C6D46" w:rsidR="00F95D2A" w:rsidRPr="00374764" w:rsidRDefault="000D758C" w:rsidP="00F95D2A">
                <w:pPr>
                  <w:jc w:val="center"/>
                  <w:rPr>
                    <w:b/>
                    <w:i/>
                    <w:sz w:val="28"/>
                    <w:szCs w:val="28"/>
                  </w:rPr>
                </w:pPr>
                <w:r w:rsidRPr="009B7DF7">
                  <w:t xml:space="preserve">Buildings and Estates </w:t>
                </w:r>
                <w:proofErr w:type="gramStart"/>
                <w:r w:rsidRPr="009B7DF7">
                  <w:t>Office ,</w:t>
                </w:r>
                <w:proofErr w:type="gramEnd"/>
                <w:r w:rsidRPr="009B7DF7">
                  <w:t xml:space="preserve"> UCC</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D758C"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D758C"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930118830">
    <w:abstractNumId w:val="25"/>
  </w:num>
  <w:num w:numId="2" w16cid:durableId="519706654">
    <w:abstractNumId w:val="28"/>
  </w:num>
  <w:num w:numId="3" w16cid:durableId="1721516055">
    <w:abstractNumId w:val="8"/>
  </w:num>
  <w:num w:numId="4" w16cid:durableId="1901789283">
    <w:abstractNumId w:val="26"/>
  </w:num>
  <w:num w:numId="5" w16cid:durableId="460849288">
    <w:abstractNumId w:val="19"/>
  </w:num>
  <w:num w:numId="6" w16cid:durableId="1146319622">
    <w:abstractNumId w:val="22"/>
  </w:num>
  <w:num w:numId="7" w16cid:durableId="1716928210">
    <w:abstractNumId w:val="4"/>
  </w:num>
  <w:num w:numId="8" w16cid:durableId="800269341">
    <w:abstractNumId w:val="17"/>
  </w:num>
  <w:num w:numId="9" w16cid:durableId="1870410342">
    <w:abstractNumId w:val="0"/>
  </w:num>
  <w:num w:numId="10" w16cid:durableId="1998219473">
    <w:abstractNumId w:val="16"/>
  </w:num>
  <w:num w:numId="11" w16cid:durableId="839269805">
    <w:abstractNumId w:val="1"/>
  </w:num>
  <w:num w:numId="12" w16cid:durableId="1732315171">
    <w:abstractNumId w:val="14"/>
  </w:num>
  <w:num w:numId="13" w16cid:durableId="1546331606">
    <w:abstractNumId w:val="15"/>
  </w:num>
  <w:num w:numId="14" w16cid:durableId="433356727">
    <w:abstractNumId w:val="11"/>
  </w:num>
  <w:num w:numId="15" w16cid:durableId="783302787">
    <w:abstractNumId w:val="6"/>
  </w:num>
  <w:num w:numId="16" w16cid:durableId="1049496158">
    <w:abstractNumId w:val="2"/>
  </w:num>
  <w:num w:numId="17" w16cid:durableId="1236891641">
    <w:abstractNumId w:val="30"/>
  </w:num>
  <w:num w:numId="18" w16cid:durableId="160707776">
    <w:abstractNumId w:val="9"/>
  </w:num>
  <w:num w:numId="19" w16cid:durableId="680401018">
    <w:abstractNumId w:val="20"/>
  </w:num>
  <w:num w:numId="20" w16cid:durableId="1199665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574341">
    <w:abstractNumId w:val="21"/>
  </w:num>
  <w:num w:numId="22" w16cid:durableId="390815324">
    <w:abstractNumId w:val="3"/>
  </w:num>
  <w:num w:numId="23" w16cid:durableId="222836182">
    <w:abstractNumId w:val="7"/>
  </w:num>
  <w:num w:numId="24" w16cid:durableId="1569266318">
    <w:abstractNumId w:val="12"/>
  </w:num>
  <w:num w:numId="25" w16cid:durableId="307058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4228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97164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5285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5550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44376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84395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14106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10988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3169660">
    <w:abstractNumId w:val="23"/>
  </w:num>
  <w:num w:numId="35" w16cid:durableId="1942563718">
    <w:abstractNumId w:val="10"/>
  </w:num>
  <w:num w:numId="36" w16cid:durableId="80444641">
    <w:abstractNumId w:val="27"/>
  </w:num>
  <w:num w:numId="37" w16cid:durableId="2086804686">
    <w:abstractNumId w:val="31"/>
  </w:num>
  <w:num w:numId="38" w16cid:durableId="1680155315">
    <w:abstractNumId w:val="5"/>
  </w:num>
  <w:num w:numId="39" w16cid:durableId="986667347">
    <w:abstractNumId w:val="24"/>
  </w:num>
  <w:num w:numId="40" w16cid:durableId="434786553">
    <w:abstractNumId w:val="18"/>
  </w:num>
  <w:num w:numId="41" w16cid:durableId="2785358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D758C"/>
    <w:rsid w:val="000E12BE"/>
    <w:rsid w:val="000F2926"/>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231A"/>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B30FA"/>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F2926"/>
    <w:rsid w:val="001565A9"/>
    <w:rsid w:val="0048221A"/>
    <w:rsid w:val="0054482B"/>
    <w:rsid w:val="0067231A"/>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2026-01-30T11:12:00Z</dcterms:modified>
</cp:coreProperties>
</file>